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3D7E0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43001-504/2019</w:t>
            </w:r>
            <w:r w:rsidR="00B60569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3D7E0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D-89/20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D7E0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02.09.2020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3D7E0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2431-20-000119/0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3D7E0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G2-108, odsek 1181 Šentjakob-Ribče, od km 7,500 do  km 8,800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60569" w:rsidRPr="00B60569" w:rsidRDefault="00B60569" w:rsidP="00B6056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60569">
        <w:rPr>
          <w:rFonts w:ascii="Tahoma" w:hAnsi="Tahoma" w:cs="Tahoma"/>
          <w:b/>
          <w:color w:val="333333"/>
          <w:sz w:val="22"/>
          <w:szCs w:val="22"/>
        </w:rPr>
        <w:t>JN005417/2020-W01 - D-089/20; Obnova vozišča G2-108, odsek 1181 Šentjakob-Ribče, od km 7,500 do  km 8,800, datum objave: 01.09.2020</w:t>
      </w:r>
    </w:p>
    <w:p w:rsidR="00B60569" w:rsidRPr="00B60569" w:rsidRDefault="00B60569" w:rsidP="00B6056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60569">
        <w:rPr>
          <w:rFonts w:ascii="Tahoma" w:hAnsi="Tahoma" w:cs="Tahoma"/>
          <w:b/>
          <w:color w:val="333333"/>
          <w:sz w:val="22"/>
          <w:szCs w:val="22"/>
        </w:rPr>
        <w:t>Datum prejema: 02.09.2020   10:34</w:t>
      </w:r>
    </w:p>
    <w:p w:rsidR="00B60569" w:rsidRPr="00B60569" w:rsidRDefault="00B60569" w:rsidP="00B6056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B60569" w:rsidRPr="00B60569" w:rsidRDefault="00B60569" w:rsidP="00B60569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B60569">
        <w:rPr>
          <w:rFonts w:ascii="Tahoma" w:hAnsi="Tahoma" w:cs="Tahoma"/>
          <w:color w:val="333333"/>
          <w:sz w:val="22"/>
          <w:szCs w:val="22"/>
        </w:rPr>
        <w:t>Spoštovani!</w:t>
      </w:r>
      <w:r w:rsidRPr="00B60569">
        <w:rPr>
          <w:rFonts w:ascii="Tahoma" w:hAnsi="Tahoma" w:cs="Tahoma"/>
          <w:color w:val="333333"/>
          <w:sz w:val="22"/>
          <w:szCs w:val="22"/>
        </w:rPr>
        <w:br/>
        <w:t xml:space="preserve">1. V postavki 50 je predvidena izdelava bankine iz asfaltnega </w:t>
      </w:r>
      <w:proofErr w:type="spellStart"/>
      <w:r w:rsidRPr="00B60569">
        <w:rPr>
          <w:rFonts w:ascii="Tahoma" w:hAnsi="Tahoma" w:cs="Tahoma"/>
          <w:color w:val="333333"/>
          <w:sz w:val="22"/>
          <w:szCs w:val="22"/>
        </w:rPr>
        <w:t>rezkanca</w:t>
      </w:r>
      <w:proofErr w:type="spellEnd"/>
      <w:r w:rsidRPr="00B60569">
        <w:rPr>
          <w:rFonts w:ascii="Tahoma" w:hAnsi="Tahoma" w:cs="Tahoma"/>
          <w:color w:val="333333"/>
          <w:sz w:val="22"/>
          <w:szCs w:val="22"/>
        </w:rPr>
        <w:t>. Kakšna je debelina bankine?</w:t>
      </w:r>
      <w:r w:rsidRPr="00B60569">
        <w:rPr>
          <w:rFonts w:ascii="Tahoma" w:hAnsi="Tahoma" w:cs="Tahoma"/>
          <w:color w:val="333333"/>
          <w:sz w:val="22"/>
          <w:szCs w:val="22"/>
        </w:rPr>
        <w:br/>
        <w:t>2. V postavki 90 je predvidena izdelava armiranobetonskega zida. Prosimo za objavo načrta izvedbe zidu.</w:t>
      </w:r>
    </w:p>
    <w:p w:rsidR="00E813F4" w:rsidRPr="00B60569" w:rsidRDefault="00E813F4" w:rsidP="00B60569">
      <w:pPr>
        <w:widowControl w:val="0"/>
        <w:spacing w:before="60" w:line="254" w:lineRule="atLeast"/>
        <w:ind w:left="357"/>
        <w:rPr>
          <w:rFonts w:ascii="Tahoma" w:hAnsi="Tahoma" w:cs="Tahoma"/>
          <w:sz w:val="22"/>
          <w:szCs w:val="22"/>
        </w:rPr>
      </w:pPr>
    </w:p>
    <w:p w:rsidR="00E813F4" w:rsidRPr="00B60569" w:rsidRDefault="00E813F4" w:rsidP="00B60569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50927" w:rsidRDefault="00C50927" w:rsidP="00C50927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sz w:val="22"/>
        </w:rPr>
      </w:pPr>
      <w:r>
        <w:rPr>
          <w:sz w:val="22"/>
        </w:rPr>
        <w:t>Širina bankine je do 1 m, predvidena debeline bankine znaša od 15 do 20 cm.</w:t>
      </w:r>
    </w:p>
    <w:p w:rsidR="00C50927" w:rsidRPr="00AC2442" w:rsidRDefault="00C50927" w:rsidP="00C50927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sz w:val="22"/>
        </w:rPr>
      </w:pPr>
      <w:r>
        <w:rPr>
          <w:sz w:val="22"/>
        </w:rPr>
        <w:t xml:space="preserve">Ponudnik predloži ceno za AB parapetni zid (postavka 90) na osnovi popisa del. Lokacija omenjenega zidu je od prepusta čez Kamnico do uvoza v naselje, povprečne višine 1m (med voziščem in obstoječim parkiriščem, zaradi izgradnje hodnika za pešce). </w:t>
      </w:r>
    </w:p>
    <w:p w:rsidR="00C50927" w:rsidRPr="00A9293C" w:rsidRDefault="00C50927" w:rsidP="00C50927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C50927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03" w:rsidRDefault="003D7E03">
      <w:r>
        <w:separator/>
      </w:r>
    </w:p>
  </w:endnote>
  <w:endnote w:type="continuationSeparator" w:id="0">
    <w:p w:rsidR="003D7E03" w:rsidRDefault="003D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03" w:rsidRDefault="003D7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D7E0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D7E0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D7E0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D7E0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03" w:rsidRDefault="003D7E03">
      <w:r>
        <w:separator/>
      </w:r>
    </w:p>
  </w:footnote>
  <w:footnote w:type="continuationSeparator" w:id="0">
    <w:p w:rsidR="003D7E03" w:rsidRDefault="003D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03" w:rsidRDefault="003D7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03" w:rsidRDefault="003D7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D7E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9506E4"/>
    <w:multiLevelType w:val="hybridMultilevel"/>
    <w:tmpl w:val="90F6AC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03"/>
    <w:rsid w:val="000646A9"/>
    <w:rsid w:val="001836BB"/>
    <w:rsid w:val="00216549"/>
    <w:rsid w:val="002507C2"/>
    <w:rsid w:val="00290551"/>
    <w:rsid w:val="003133A6"/>
    <w:rsid w:val="003560E2"/>
    <w:rsid w:val="003579C0"/>
    <w:rsid w:val="003D7E03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B60569"/>
    <w:rsid w:val="00C5092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59BC9C"/>
  <w15:chartTrackingRefBased/>
  <w15:docId w15:val="{9B400D1E-3494-46A3-B1CB-58C9A3FE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139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2020-09-02T08:40:00Z</dcterms:created>
  <dcterms:modified xsi:type="dcterms:W3CDTF">2020-09-07T06:45:00Z</dcterms:modified>
</cp:coreProperties>
</file>